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43806" w14:textId="77777777" w:rsidR="007C0FB8" w:rsidRDefault="007C0FB8" w:rsidP="00102B98">
      <w:pPr>
        <w:jc w:val="center"/>
        <w:rPr>
          <w:color w:val="0070C0"/>
          <w:sz w:val="28"/>
          <w:szCs w:val="28"/>
        </w:rPr>
      </w:pPr>
    </w:p>
    <w:p w14:paraId="11176627" w14:textId="28D0BFAC" w:rsidR="00102B98" w:rsidRPr="00102B98" w:rsidRDefault="00490047" w:rsidP="00102B98">
      <w:pPr>
        <w:jc w:val="center"/>
        <w:rPr>
          <w:color w:val="0070C0"/>
          <w:sz w:val="28"/>
          <w:szCs w:val="28"/>
        </w:rPr>
      </w:pPr>
      <w:r w:rsidRPr="00102B98">
        <w:rPr>
          <w:color w:val="0070C0"/>
          <w:sz w:val="28"/>
          <w:szCs w:val="28"/>
        </w:rPr>
        <w:t>Σειρά Μαθημάτων:</w:t>
      </w:r>
    </w:p>
    <w:p w14:paraId="2B0FAD38" w14:textId="77777777" w:rsidR="00B90DDD" w:rsidRDefault="00B90DDD" w:rsidP="00102B98">
      <w:pPr>
        <w:jc w:val="center"/>
        <w:rPr>
          <w:color w:val="0070C0"/>
          <w:sz w:val="32"/>
          <w:szCs w:val="32"/>
          <w:lang w:val="en-US"/>
        </w:rPr>
      </w:pPr>
      <w:r w:rsidRPr="00B90DDD">
        <w:rPr>
          <w:color w:val="0070C0"/>
          <w:sz w:val="32"/>
          <w:szCs w:val="32"/>
        </w:rPr>
        <w:t>Ειδικό Μάθημα 1</w:t>
      </w:r>
    </w:p>
    <w:p w14:paraId="6BBDF508" w14:textId="75F09EF9" w:rsidR="00102B98" w:rsidRPr="00B90DDD" w:rsidRDefault="00102B98" w:rsidP="00102B98">
      <w:pPr>
        <w:jc w:val="center"/>
        <w:rPr>
          <w:color w:val="0070C0"/>
          <w:sz w:val="28"/>
          <w:szCs w:val="28"/>
        </w:rPr>
      </w:pPr>
      <w:proofErr w:type="spellStart"/>
      <w:r w:rsidRPr="00102B98">
        <w:rPr>
          <w:color w:val="0070C0"/>
          <w:sz w:val="28"/>
          <w:szCs w:val="28"/>
        </w:rPr>
        <w:t>Αναστοχαστικό</w:t>
      </w:r>
      <w:proofErr w:type="spellEnd"/>
      <w:r w:rsidRPr="00102B98">
        <w:rPr>
          <w:color w:val="0070C0"/>
          <w:sz w:val="28"/>
          <w:szCs w:val="28"/>
        </w:rPr>
        <w:t xml:space="preserve"> Ημερολόγιο</w:t>
      </w:r>
    </w:p>
    <w:p w14:paraId="2AF2BCE3" w14:textId="11FF53A9" w:rsidR="00102B98" w:rsidRDefault="00102B98" w:rsidP="00102B98">
      <w:pPr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του </w:t>
      </w:r>
      <w:r w:rsidRPr="007C0FB8">
        <w:rPr>
          <w:color w:val="EE0000"/>
          <w:sz w:val="28"/>
          <w:szCs w:val="28"/>
        </w:rPr>
        <w:t>φοιτητή/</w:t>
      </w:r>
      <w:proofErr w:type="spellStart"/>
      <w:r w:rsidRPr="007C0FB8">
        <w:rPr>
          <w:color w:val="EE0000"/>
          <w:sz w:val="28"/>
          <w:szCs w:val="28"/>
        </w:rPr>
        <w:t>τριας</w:t>
      </w:r>
      <w:proofErr w:type="spellEnd"/>
    </w:p>
    <w:p w14:paraId="51F03611" w14:textId="3D45244F" w:rsidR="00490047" w:rsidRPr="007C0FB8" w:rsidRDefault="003E0CB3" w:rsidP="00102B98">
      <w:pPr>
        <w:jc w:val="center"/>
        <w:rPr>
          <w:color w:val="EE0000"/>
          <w:sz w:val="28"/>
          <w:szCs w:val="28"/>
        </w:rPr>
      </w:pPr>
      <w:r w:rsidRPr="007C0FB8">
        <w:rPr>
          <w:color w:val="EE0000"/>
          <w:sz w:val="28"/>
          <w:szCs w:val="28"/>
        </w:rPr>
        <w:t>Ονοματεπώνυμο</w:t>
      </w:r>
    </w:p>
    <w:p w14:paraId="20CD62A8" w14:textId="77777777" w:rsidR="00102B98" w:rsidRPr="00102B98" w:rsidRDefault="00102B98" w:rsidP="00490047">
      <w:pPr>
        <w:jc w:val="both"/>
      </w:pPr>
    </w:p>
    <w:p w14:paraId="1C3C6B2C" w14:textId="77777777" w:rsidR="00102B98" w:rsidRPr="00102B98" w:rsidRDefault="00102B98" w:rsidP="00490047">
      <w:pPr>
        <w:jc w:val="both"/>
      </w:pPr>
    </w:p>
    <w:p w14:paraId="66418DA2" w14:textId="024E987B" w:rsidR="00355754" w:rsidRDefault="00355754" w:rsidP="00490047">
      <w:pPr>
        <w:jc w:val="both"/>
      </w:pPr>
      <w:r>
        <w:t xml:space="preserve">Στο ημερολόγιο </w:t>
      </w:r>
      <w:r w:rsidR="00490047">
        <w:t>αυτό θα υποβάλεις</w:t>
      </w:r>
      <w:r>
        <w:t xml:space="preserve"> μια </w:t>
      </w:r>
      <w:r w:rsidR="00490047">
        <w:t>κ</w:t>
      </w:r>
      <w:r>
        <w:t xml:space="preserve">αταγραφή </w:t>
      </w:r>
      <w:proofErr w:type="spellStart"/>
      <w:r>
        <w:t>Αναστοχασμού</w:t>
      </w:r>
      <w:proofErr w:type="spellEnd"/>
      <w:r>
        <w:t xml:space="preserve"> που να αποδεικνύει την κριτική </w:t>
      </w:r>
      <w:r w:rsidR="00490047">
        <w:t>σου</w:t>
      </w:r>
      <w:r>
        <w:t xml:space="preserve"> ενασχόληση με το περιεχόμενο.</w:t>
      </w:r>
    </w:p>
    <w:p w14:paraId="5E5B48F3" w14:textId="70296310" w:rsidR="00355754" w:rsidRDefault="00355754" w:rsidP="00490047">
      <w:pPr>
        <w:jc w:val="both"/>
      </w:pPr>
      <w:r>
        <w:t xml:space="preserve">Κάθε </w:t>
      </w:r>
      <w:r w:rsidR="00490047">
        <w:t>κ</w:t>
      </w:r>
      <w:r>
        <w:t>αταγραφή Ημερολογίου πρέπει να έχει έκταση περίπου 700-1000 λέξεις και να υποβληθεί μέσω της πλατφόρμας.</w:t>
      </w:r>
    </w:p>
    <w:p w14:paraId="4A51E7DE" w14:textId="12DC2F44" w:rsidR="00355754" w:rsidRDefault="00355754" w:rsidP="00355754">
      <w:r>
        <w:t>Περιλαμβάνει δύο μέρη:</w:t>
      </w:r>
    </w:p>
    <w:p w14:paraId="5CF69592" w14:textId="77777777" w:rsidR="00102B98" w:rsidRPr="00B90DDD" w:rsidRDefault="00102B98" w:rsidP="00490047">
      <w:pPr>
        <w:jc w:val="center"/>
        <w:rPr>
          <w:color w:val="0070C0"/>
        </w:rPr>
      </w:pPr>
    </w:p>
    <w:p w14:paraId="640080CC" w14:textId="35536FD9" w:rsidR="00490047" w:rsidRPr="00102B98" w:rsidRDefault="00490047" w:rsidP="00490047">
      <w:pPr>
        <w:jc w:val="center"/>
        <w:rPr>
          <w:color w:val="0070C0"/>
          <w:sz w:val="28"/>
          <w:szCs w:val="28"/>
        </w:rPr>
      </w:pPr>
      <w:r w:rsidRPr="00102B98">
        <w:rPr>
          <w:color w:val="0070C0"/>
          <w:sz w:val="28"/>
          <w:szCs w:val="28"/>
        </w:rPr>
        <w:t>ΠΡΩΤΟ ΜΕΡΟΣ</w:t>
      </w:r>
    </w:p>
    <w:p w14:paraId="7BE35C9C" w14:textId="238D1A3F" w:rsidR="00355754" w:rsidRDefault="00355754" w:rsidP="00102B98">
      <w:pPr>
        <w:jc w:val="both"/>
      </w:pPr>
      <w:r>
        <w:t>Στο πρώτο μέρος θα αναπτύξε</w:t>
      </w:r>
      <w:r w:rsidR="00490047">
        <w:t>ις</w:t>
      </w:r>
      <w:r>
        <w:t xml:space="preserve"> προσωπικές σκέψεις, μεταβαλλόμενες στάσεις, εφαρμογές στην τάξη ή προκλήσεις που προβλέπε</w:t>
      </w:r>
      <w:r w:rsidR="00490047">
        <w:t>ις</w:t>
      </w:r>
      <w:r>
        <w:t xml:space="preserve"> στη συμπεριληπτική εκπαίδευση. Επιπλέον, μπορε</w:t>
      </w:r>
      <w:r w:rsidR="00490047">
        <w:t>ίς</w:t>
      </w:r>
      <w:r>
        <w:t xml:space="preserve"> να ενσωματώσ</w:t>
      </w:r>
      <w:r w:rsidR="00490047">
        <w:t>εις</w:t>
      </w:r>
      <w:r>
        <w:t xml:space="preserve"> στο Ημερολόγι</w:t>
      </w:r>
      <w:r w:rsidR="00490047">
        <w:t>ο</w:t>
      </w:r>
      <w:r>
        <w:t xml:space="preserve"> </w:t>
      </w:r>
      <w:proofErr w:type="spellStart"/>
      <w:r>
        <w:t>αναστοχασμούς</w:t>
      </w:r>
      <w:proofErr w:type="spellEnd"/>
      <w:r>
        <w:t xml:space="preserve"> βασισμένους στις υποδείξεις και τα ερωτήματα που υπάρχουν στα αρχεία της Ασύγχρονης συνεδρίας. Οι υποδείξεις αυτές σας καλούν να διατυπώσετε απαντήσεις ή σκέψεις για το Ημερολόγιό σας.</w:t>
      </w:r>
    </w:p>
    <w:p w14:paraId="5C64C7ED" w14:textId="77777777" w:rsidR="00355754" w:rsidRDefault="00355754" w:rsidP="00355754"/>
    <w:p w14:paraId="17461622" w14:textId="77777777" w:rsidR="00355754" w:rsidRDefault="00355754"/>
    <w:p w14:paraId="662C78AC" w14:textId="77777777" w:rsidR="00490047" w:rsidRDefault="00490047"/>
    <w:p w14:paraId="4CFB7070" w14:textId="77777777" w:rsidR="00490047" w:rsidRDefault="00490047"/>
    <w:p w14:paraId="01926E1C" w14:textId="77777777" w:rsidR="00490047" w:rsidRDefault="00490047"/>
    <w:p w14:paraId="5CF0AFE8" w14:textId="77777777" w:rsidR="00490047" w:rsidRDefault="00490047"/>
    <w:p w14:paraId="489C5CD2" w14:textId="77777777" w:rsidR="00490047" w:rsidRDefault="00490047"/>
    <w:p w14:paraId="257DA45C" w14:textId="5B10C28C" w:rsidR="00652D98" w:rsidRDefault="00652D98">
      <w:r>
        <w:br w:type="page"/>
      </w:r>
    </w:p>
    <w:p w14:paraId="0374F6E8" w14:textId="67F1C227" w:rsidR="00355754" w:rsidRPr="00102B98" w:rsidRDefault="00490047" w:rsidP="00490047">
      <w:pPr>
        <w:jc w:val="center"/>
        <w:rPr>
          <w:b/>
          <w:bCs/>
          <w:color w:val="0070C0"/>
          <w:sz w:val="28"/>
          <w:szCs w:val="28"/>
        </w:rPr>
      </w:pPr>
      <w:r w:rsidRPr="00102B98">
        <w:rPr>
          <w:b/>
          <w:bCs/>
          <w:color w:val="0070C0"/>
          <w:sz w:val="28"/>
          <w:szCs w:val="28"/>
        </w:rPr>
        <w:lastRenderedPageBreak/>
        <w:t>ΔΕΥΤΕΡΟ ΜΕΡΟΣ</w:t>
      </w:r>
    </w:p>
    <w:p w14:paraId="04C594E6" w14:textId="76CBCC99" w:rsidR="0039699C" w:rsidRDefault="004E29F9" w:rsidP="00652D98">
      <w:r>
        <w:t>Στ</w:t>
      </w:r>
      <w:r w:rsidR="00EB5694">
        <w:t>ο δεύτερο μέρος αυτού του ημερολογίου</w:t>
      </w:r>
      <w:r>
        <w:t xml:space="preserve">, καλείσαι να μεταφέρεις τις απόψεις και κρίσεις σου αναφορικά με το επιμορφωτικό υλικό που μελέτησες </w:t>
      </w:r>
      <w:r w:rsidR="005165EB">
        <w:t>σε</w:t>
      </w:r>
      <w:r>
        <w:t xml:space="preserve"> </w:t>
      </w:r>
      <w:r w:rsidR="005165EB">
        <w:t xml:space="preserve">αυτή τη </w:t>
      </w:r>
      <w:r>
        <w:t>Σειρά μαθημάτων.</w:t>
      </w:r>
    </w:p>
    <w:p w14:paraId="6153D80C" w14:textId="77777777" w:rsidR="000A7733" w:rsidRDefault="000A7733"/>
    <w:p w14:paraId="339D31AD" w14:textId="08354CA2" w:rsidR="004E29F9" w:rsidRPr="006E2CCE" w:rsidRDefault="004E29F9" w:rsidP="004E29F9">
      <w:pPr>
        <w:jc w:val="center"/>
        <w:rPr>
          <w:color w:val="4472C4" w:themeColor="accent1"/>
          <w:sz w:val="24"/>
          <w:szCs w:val="24"/>
        </w:rPr>
      </w:pPr>
      <w:r w:rsidRPr="006E2CCE">
        <w:rPr>
          <w:color w:val="4472C4" w:themeColor="accent1"/>
          <w:sz w:val="24"/>
          <w:szCs w:val="24"/>
        </w:rPr>
        <w:t xml:space="preserve">Πρώτη ενότητα </w:t>
      </w:r>
    </w:p>
    <w:p w14:paraId="6E26CEEA" w14:textId="1F5D253A" w:rsidR="004E29F9" w:rsidRDefault="004E29F9" w:rsidP="005165EB">
      <w:pPr>
        <w:jc w:val="both"/>
      </w:pPr>
      <w:r>
        <w:t>Γράψε 2 τουλάχιστον καλές πρακτικές ανάπτυξης κειμένων</w:t>
      </w:r>
      <w:r w:rsidR="00EB5694">
        <w:t xml:space="preserve">, ερωτήσεων πολλαπλής επιλογής, παρουσιάσεων </w:t>
      </w:r>
      <w:r w:rsidR="00EB5694">
        <w:rPr>
          <w:lang w:val="en-US"/>
        </w:rPr>
        <w:t>ppt</w:t>
      </w:r>
      <w:r w:rsidR="00EB5694" w:rsidRPr="00EB5694">
        <w:t xml:space="preserve"> </w:t>
      </w:r>
      <w:r w:rsidR="00EB5694">
        <w:t xml:space="preserve">ή προτεινόμενων </w:t>
      </w:r>
      <w:proofErr w:type="spellStart"/>
      <w:r w:rsidR="00EB5694">
        <w:t>αυτοκατευθυνόμενων</w:t>
      </w:r>
      <w:proofErr w:type="spellEnd"/>
      <w:r w:rsidR="00EB5694">
        <w:t xml:space="preserve"> δραστηριοτήτων</w:t>
      </w:r>
      <w:r>
        <w:t xml:space="preserve"> (αναφέροντας όνομα αρχείου, ενότητας, </w:t>
      </w:r>
      <w:r w:rsidR="00EB5694">
        <w:t xml:space="preserve">και -όπου χρειάζεται- </w:t>
      </w:r>
      <w:r>
        <w:t>αριθμούς σελίδων</w:t>
      </w:r>
      <w:r w:rsidR="00EB5694">
        <w:t xml:space="preserve"> ώστε να προσδιορίζεται γρήγορα αυτό το οποίο αξιολογείς</w:t>
      </w:r>
      <w:r>
        <w:t>)</w:t>
      </w:r>
      <w:r w:rsidR="00F94812">
        <w:t xml:space="preserve"> </w:t>
      </w:r>
      <w:r>
        <w:t>και εξήγησε τι ακριβώς αξιολογείς θετικά (π.χ.</w:t>
      </w:r>
      <w:r w:rsidR="00EB5694">
        <w:t>, κατά περίπτωση,</w:t>
      </w:r>
      <w:r>
        <w:t xml:space="preserve"> την πληρότητα πληροφόρησης, το ύφος επικοινωνίας με τον αναγνώστη, τη σαφήνεια</w:t>
      </w:r>
      <w:r w:rsidR="00EB5694">
        <w:t xml:space="preserve"> της εργασίας που ανατίθεται</w:t>
      </w:r>
      <w:r>
        <w:t>, την οργάνωση του κειμένου</w:t>
      </w:r>
      <w:r w:rsidR="00EB5694">
        <w:t>, την ελκυστικότητα ή τη σαφήνεια των διαφανειών</w:t>
      </w:r>
      <w:r>
        <w:t xml:space="preserve"> κ.λπ.)</w:t>
      </w:r>
    </w:p>
    <w:p w14:paraId="507A063B" w14:textId="1F5206AE" w:rsidR="004E29F9" w:rsidRDefault="006E2CCE" w:rsidP="006E2CCE">
      <w:r>
        <w:t>1)</w:t>
      </w:r>
    </w:p>
    <w:p w14:paraId="0DF582EB" w14:textId="77777777" w:rsidR="006E2CCE" w:rsidRDefault="006E2CCE" w:rsidP="006E2CCE"/>
    <w:p w14:paraId="59F72FCA" w14:textId="13039C2A" w:rsidR="006E2CCE" w:rsidRDefault="006E2CCE" w:rsidP="006E2CCE">
      <w:r>
        <w:t>2)</w:t>
      </w:r>
    </w:p>
    <w:p w14:paraId="05CB6522" w14:textId="77777777" w:rsidR="006E2CCE" w:rsidRDefault="006E2CCE" w:rsidP="006E2CCE"/>
    <w:p w14:paraId="41AA5E9A" w14:textId="46224596" w:rsidR="006E2CCE" w:rsidRDefault="006E2CCE" w:rsidP="006E2CCE">
      <w:r>
        <w:t>3)</w:t>
      </w:r>
    </w:p>
    <w:p w14:paraId="4E8AE955" w14:textId="77777777" w:rsidR="006E2CCE" w:rsidRDefault="006E2CCE" w:rsidP="006E2CCE"/>
    <w:p w14:paraId="6A78723B" w14:textId="0EFB4652" w:rsidR="004E29F9" w:rsidRDefault="00EB5694" w:rsidP="00EB5694">
      <w:pPr>
        <w:jc w:val="center"/>
      </w:pPr>
      <w:r>
        <w:rPr>
          <w:color w:val="4472C4" w:themeColor="accent1"/>
          <w:sz w:val="24"/>
          <w:szCs w:val="24"/>
        </w:rPr>
        <w:t>Δεύτερη</w:t>
      </w:r>
      <w:r w:rsidRPr="006E2CCE">
        <w:rPr>
          <w:color w:val="4472C4" w:themeColor="accent1"/>
          <w:sz w:val="24"/>
          <w:szCs w:val="24"/>
        </w:rPr>
        <w:t xml:space="preserve"> ενότητα</w:t>
      </w:r>
    </w:p>
    <w:p w14:paraId="3D89D7A3" w14:textId="63592B82" w:rsidR="004E29F9" w:rsidRDefault="004E29F9" w:rsidP="005165EB">
      <w:pPr>
        <w:jc w:val="both"/>
      </w:pPr>
      <w:r>
        <w:t xml:space="preserve">Γράψε 2 τουλάχιστον </w:t>
      </w:r>
      <w:r w:rsidR="005165EB">
        <w:t xml:space="preserve">άστοχες ή </w:t>
      </w:r>
      <w:r w:rsidR="00E21655">
        <w:t>προβληματικές</w:t>
      </w:r>
      <w:r>
        <w:t xml:space="preserve"> πρακτικές ανάπτυξης κειμένων</w:t>
      </w:r>
      <w:r w:rsidR="00EB5694">
        <w:t>,</w:t>
      </w:r>
      <w:r w:rsidR="00EB5694" w:rsidRPr="00EB5694">
        <w:t xml:space="preserve"> </w:t>
      </w:r>
      <w:r w:rsidR="00EB5694">
        <w:t xml:space="preserve">ερωτήσεων πολλαπλής επιλογής, παρουσιάσεων </w:t>
      </w:r>
      <w:r w:rsidR="00EB5694">
        <w:rPr>
          <w:lang w:val="en-US"/>
        </w:rPr>
        <w:t>ppt</w:t>
      </w:r>
      <w:r w:rsidR="00EB5694" w:rsidRPr="00EB5694">
        <w:t xml:space="preserve"> </w:t>
      </w:r>
      <w:r w:rsidR="00EB5694">
        <w:t xml:space="preserve">ή προτεινόμενων </w:t>
      </w:r>
      <w:proofErr w:type="spellStart"/>
      <w:r w:rsidR="00EB5694">
        <w:t>αυτοκατευθυνόμενων</w:t>
      </w:r>
      <w:proofErr w:type="spellEnd"/>
      <w:r w:rsidR="00EB5694">
        <w:t xml:space="preserve"> δραστηριοτήτων (αναφέροντας όνομα αρχείου, ενότητας, και -όπου χρειάζεται- αριθμούς σελίδων ώστε να προσδιορίζεται γρήγορα αυτό το οποίο αξιολογείς)</w:t>
      </w:r>
      <w:r w:rsidR="006E2CCE">
        <w:t xml:space="preserve"> </w:t>
      </w:r>
      <w:r>
        <w:t xml:space="preserve">και εξήγησε τι ακριβώς αξιολογείς </w:t>
      </w:r>
      <w:r w:rsidR="006E2CCE">
        <w:t>αρνητικά (π.χ.</w:t>
      </w:r>
      <w:r w:rsidR="00EB5694">
        <w:t xml:space="preserve">, κατά περίπτωση, </w:t>
      </w:r>
      <w:r w:rsidR="006E2CCE">
        <w:t>ελλιπείς πληροφορίες, ανακρίβειες, έλλειψη τεκμηρίωσης, ασάφεια</w:t>
      </w:r>
      <w:r w:rsidR="00EB5694">
        <w:t xml:space="preserve"> ανάθεσης έργου, φορτωμένες διαφάνειες, αναντιστοιχία διαφανειών με </w:t>
      </w:r>
      <w:r w:rsidR="000A7733">
        <w:t>τα κείμενα Μελέτης</w:t>
      </w:r>
      <w:r w:rsidR="006E2CCE">
        <w:t xml:space="preserve"> ή ό,τι άλλο κρίνεις). </w:t>
      </w:r>
    </w:p>
    <w:p w14:paraId="230B6D86" w14:textId="77777777" w:rsidR="006E2CCE" w:rsidRDefault="006E2CCE" w:rsidP="006E2CCE">
      <w:r>
        <w:t>1)</w:t>
      </w:r>
    </w:p>
    <w:p w14:paraId="08756E69" w14:textId="77777777" w:rsidR="006E2CCE" w:rsidRDefault="006E2CCE" w:rsidP="006E2CCE"/>
    <w:p w14:paraId="1C197A57" w14:textId="77777777" w:rsidR="006E2CCE" w:rsidRDefault="006E2CCE" w:rsidP="006E2CCE">
      <w:r>
        <w:t>2)</w:t>
      </w:r>
    </w:p>
    <w:p w14:paraId="187722AD" w14:textId="77777777" w:rsidR="006E2CCE" w:rsidRDefault="006E2CCE" w:rsidP="006E2CCE"/>
    <w:p w14:paraId="2D7A187C" w14:textId="77777777" w:rsidR="006E2CCE" w:rsidRDefault="006E2CCE" w:rsidP="006E2CCE">
      <w:r>
        <w:t>3)</w:t>
      </w:r>
    </w:p>
    <w:p w14:paraId="0C6EAFD2" w14:textId="6882275C" w:rsidR="005165EB" w:rsidRDefault="005165EB" w:rsidP="005165EB">
      <w:pPr>
        <w:jc w:val="center"/>
      </w:pPr>
      <w:r>
        <w:t>------------</w:t>
      </w:r>
    </w:p>
    <w:p w14:paraId="2BB8E092" w14:textId="77777777" w:rsidR="006E2CCE" w:rsidRDefault="006E2CCE" w:rsidP="006E2CCE"/>
    <w:p w14:paraId="1457151F" w14:textId="77777777" w:rsidR="00F94812" w:rsidRDefault="00F94812" w:rsidP="00F94812">
      <w:pPr>
        <w:jc w:val="both"/>
      </w:pPr>
    </w:p>
    <w:p w14:paraId="58A05F9F" w14:textId="77777777" w:rsidR="00E13F37" w:rsidRDefault="00E13F37" w:rsidP="00F94812">
      <w:pPr>
        <w:jc w:val="both"/>
      </w:pPr>
    </w:p>
    <w:p w14:paraId="2E2CDB82" w14:textId="106B9549" w:rsidR="005165EB" w:rsidRDefault="000A7733" w:rsidP="005165EB">
      <w:pPr>
        <w:jc w:val="center"/>
        <w:rPr>
          <w:color w:val="4472C4" w:themeColor="accent1"/>
          <w:sz w:val="24"/>
          <w:szCs w:val="24"/>
        </w:rPr>
      </w:pPr>
      <w:r>
        <w:rPr>
          <w:color w:val="4472C4" w:themeColor="accent1"/>
          <w:sz w:val="24"/>
          <w:szCs w:val="24"/>
        </w:rPr>
        <w:lastRenderedPageBreak/>
        <w:t>Τρίτη</w:t>
      </w:r>
      <w:r w:rsidR="005165EB" w:rsidRPr="006E2CCE">
        <w:rPr>
          <w:color w:val="4472C4" w:themeColor="accent1"/>
          <w:sz w:val="24"/>
          <w:szCs w:val="24"/>
        </w:rPr>
        <w:t xml:space="preserve"> ενότητα </w:t>
      </w:r>
    </w:p>
    <w:p w14:paraId="4801A08B" w14:textId="33A29BFA" w:rsidR="005165EB" w:rsidRPr="005165EB" w:rsidRDefault="005165EB" w:rsidP="005165EB">
      <w:pPr>
        <w:jc w:val="both"/>
        <w:rPr>
          <w:sz w:val="24"/>
          <w:szCs w:val="24"/>
        </w:rPr>
      </w:pPr>
      <w:r w:rsidRPr="005165EB">
        <w:rPr>
          <w:sz w:val="24"/>
          <w:szCs w:val="24"/>
        </w:rPr>
        <w:t xml:space="preserve">Ανάπτυξε εδώ συνολικότερες κρίσεις/σκέψεις/διαπιστώσεις </w:t>
      </w:r>
      <w:r w:rsidR="000A7733">
        <w:rPr>
          <w:sz w:val="24"/>
          <w:szCs w:val="24"/>
        </w:rPr>
        <w:t>αναφορικά με</w:t>
      </w:r>
      <w:r w:rsidRPr="005165EB">
        <w:rPr>
          <w:sz w:val="24"/>
          <w:szCs w:val="24"/>
        </w:rPr>
        <w:t xml:space="preserve"> </w:t>
      </w:r>
      <w:r w:rsidR="000A7733">
        <w:rPr>
          <w:sz w:val="24"/>
          <w:szCs w:val="24"/>
        </w:rPr>
        <w:t xml:space="preserve">το Υλικό </w:t>
      </w:r>
      <w:r w:rsidRPr="005165EB">
        <w:rPr>
          <w:sz w:val="24"/>
          <w:szCs w:val="24"/>
        </w:rPr>
        <w:t>αυτή</w:t>
      </w:r>
      <w:r w:rsidR="000A7733">
        <w:rPr>
          <w:sz w:val="24"/>
          <w:szCs w:val="24"/>
        </w:rPr>
        <w:t>ς</w:t>
      </w:r>
      <w:r w:rsidRPr="005165EB">
        <w:rPr>
          <w:sz w:val="24"/>
          <w:szCs w:val="24"/>
        </w:rPr>
        <w:t xml:space="preserve"> τη</w:t>
      </w:r>
      <w:r w:rsidR="000A7733">
        <w:rPr>
          <w:sz w:val="24"/>
          <w:szCs w:val="24"/>
        </w:rPr>
        <w:t>ς</w:t>
      </w:r>
      <w:r w:rsidRPr="005165EB">
        <w:rPr>
          <w:sz w:val="24"/>
          <w:szCs w:val="24"/>
        </w:rPr>
        <w:t xml:space="preserve"> Σειρά</w:t>
      </w:r>
      <w:r w:rsidR="000A7733">
        <w:rPr>
          <w:sz w:val="24"/>
          <w:szCs w:val="24"/>
        </w:rPr>
        <w:t>ς</w:t>
      </w:r>
      <w:r w:rsidRPr="005165EB">
        <w:rPr>
          <w:sz w:val="24"/>
          <w:szCs w:val="24"/>
        </w:rPr>
        <w:t xml:space="preserve"> Μαθημάτων:</w:t>
      </w:r>
    </w:p>
    <w:p w14:paraId="627B45AD" w14:textId="77777777" w:rsidR="005165EB" w:rsidRDefault="005165EB" w:rsidP="00F94812">
      <w:pPr>
        <w:jc w:val="both"/>
      </w:pPr>
    </w:p>
    <w:sectPr w:rsidR="005165EB" w:rsidSect="007C0FB8">
      <w:headerReference w:type="default" r:id="rId7"/>
      <w:footerReference w:type="default" r:id="rId8"/>
      <w:footerReference w:type="firs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D9062" w14:textId="77777777" w:rsidR="004124F5" w:rsidRDefault="004124F5" w:rsidP="00102B98">
      <w:pPr>
        <w:spacing w:after="0" w:line="240" w:lineRule="auto"/>
      </w:pPr>
      <w:r>
        <w:separator/>
      </w:r>
    </w:p>
  </w:endnote>
  <w:endnote w:type="continuationSeparator" w:id="0">
    <w:p w14:paraId="49365585" w14:textId="77777777" w:rsidR="004124F5" w:rsidRDefault="004124F5" w:rsidP="00102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39836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73968" w14:textId="24680D5B" w:rsidR="00102B98" w:rsidRDefault="00102B98" w:rsidP="00102B98">
        <w:pPr>
          <w:pStyle w:val="Footer"/>
          <w:jc w:val="center"/>
        </w:pPr>
        <w:r w:rsidRPr="0029616F">
          <w:rPr>
            <w:noProof/>
            <w:lang w:eastAsia="el-GR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21390019" wp14:editId="7B31E0FA">
                  <wp:simplePos x="0" y="0"/>
                  <wp:positionH relativeFrom="margin">
                    <wp:posOffset>2227415</wp:posOffset>
                  </wp:positionH>
                  <wp:positionV relativeFrom="paragraph">
                    <wp:posOffset>-30480</wp:posOffset>
                  </wp:positionV>
                  <wp:extent cx="4007457" cy="628153"/>
                  <wp:effectExtent l="0" t="0" r="12700" b="19685"/>
                  <wp:wrapNone/>
                  <wp:docPr id="1212188740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07457" cy="6281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7CB34" w14:textId="77777777" w:rsidR="00102B98" w:rsidRPr="00875E63" w:rsidRDefault="00102B98" w:rsidP="00102B98">
                              <w:pPr>
                                <w:jc w:val="both"/>
                                <w:rPr>
                                  <w:color w:val="002060"/>
                                  <w:sz w:val="14"/>
                                  <w:szCs w:val="12"/>
                                </w:rPr>
                              </w:pPr>
                              <w:r w:rsidRPr="00875E63">
                                <w:rPr>
                                  <w:color w:val="002060"/>
                                  <w:sz w:val="14"/>
                                  <w:szCs w:val="12"/>
                                </w:rPr>
                                <w:t>Συγχρηματοδοτείται από την Ευρωπαϊκή Ένωση. Ωστόσο, οι απόψεις και οι γνώμες που εκφράζονται είναι αποκλειστικά του/των συγγραφέα/ων και δεν αντανακλούν κατ' ανάγκη τις απόψεις και τις γνώμες της Ευρωπαϊκής Ένωσης ή του Ευρωπαϊκού Εκτελεστικού Οργανισμού Εκπαίδευσης και Πολιτισμού (</w:t>
                              </w:r>
                              <w:r w:rsidRPr="0029616F">
                                <w:rPr>
                                  <w:color w:val="002060"/>
                                  <w:sz w:val="14"/>
                                  <w:szCs w:val="12"/>
                                </w:rPr>
                                <w:t>EACEA</w:t>
                              </w:r>
                              <w:r w:rsidRPr="00875E63">
                                <w:rPr>
                                  <w:color w:val="002060"/>
                                  <w:sz w:val="14"/>
                                  <w:szCs w:val="12"/>
                                </w:rPr>
                                <w:t>). Ούτε η Ευρωπαϊκή Ένωση ούτε η χορηγούσα αρχή μπορούν να θεωρηθούν υπεύθυνοι γι' αυτές.</w:t>
                              </w:r>
                            </w:p>
                            <w:p w14:paraId="73DB733D" w14:textId="77777777" w:rsidR="00102B98" w:rsidRPr="00875E63" w:rsidRDefault="00102B98" w:rsidP="00102B98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1390019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0;text-align:left;margin-left:175.4pt;margin-top:-2.4pt;width:315.55pt;height:49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" strokecolor="window">
                  <v:textbox>
                    <w:txbxContent>
                      <w:p w14:paraId="6817CB34" w14:textId="77777777" w:rsidR="00102B98" w:rsidRPr="00875E63" w:rsidRDefault="00102B98" w:rsidP="00102B98">
                        <w:pPr>
                          <w:jc w:val="both"/>
                          <w:rPr>
                            <w:color w:val="002060"/>
                            <w:sz w:val="14"/>
                            <w:szCs w:val="12"/>
                          </w:rPr>
                        </w:pPr>
                        <w:r w:rsidRPr="00875E63">
                          <w:rPr>
                            <w:color w:val="002060"/>
                            <w:sz w:val="14"/>
                            <w:szCs w:val="12"/>
                          </w:rPr>
                          <w:t>Συγχρηματοδοτείται από την Ευρωπαϊκή Ένωση. Ωστόσο, οι απόψεις και οι γνώμες που εκφράζονται είναι αποκλειστικά του/των συγγραφέα/ων και δεν αντανακλούν κατ' ανάγκη τις απόψεις και τις γνώμες της Ευρωπαϊκής Ένωσης ή του Ευρωπαϊκού Εκτελεστικού Οργανισμού Εκπαίδευσης και Πολιτισμού (</w:t>
                        </w:r>
                        <w:r w:rsidRPr="0029616F">
                          <w:rPr>
                            <w:color w:val="002060"/>
                            <w:sz w:val="14"/>
                            <w:szCs w:val="12"/>
                          </w:rPr>
                          <w:t>EACEA</w:t>
                        </w:r>
                        <w:r w:rsidRPr="00875E63">
                          <w:rPr>
                            <w:color w:val="002060"/>
                            <w:sz w:val="14"/>
                            <w:szCs w:val="12"/>
                          </w:rPr>
                          <w:t>). Ούτε η Ευρωπαϊκή Ένωση ούτε η χορηγούσα αρχή μπορούν να θεωρηθούν υπεύθυνοι γι' αυτές.</w:t>
                        </w:r>
                      </w:p>
                      <w:p w14:paraId="73DB733D" w14:textId="77777777" w:rsidR="00102B98" w:rsidRPr="00875E63" w:rsidRDefault="00102B98" w:rsidP="00102B98">
                        <w:pPr>
                          <w:jc w:val="both"/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29616F">
          <w:rPr>
            <w:noProof/>
            <w:lang w:eastAsia="el-GR"/>
          </w:rPr>
          <w:drawing>
            <wp:anchor distT="0" distB="0" distL="114300" distR="114300" simplePos="0" relativeHeight="251664384" behindDoc="0" locked="0" layoutInCell="1" allowOverlap="1" wp14:anchorId="0E1891BF" wp14:editId="759A3D39">
              <wp:simplePos x="0" y="0"/>
              <wp:positionH relativeFrom="margin">
                <wp:posOffset>-335280</wp:posOffset>
              </wp:positionH>
              <wp:positionV relativeFrom="paragraph">
                <wp:posOffset>-34400</wp:posOffset>
              </wp:positionV>
              <wp:extent cx="1808480" cy="377825"/>
              <wp:effectExtent l="0" t="0" r="0" b="3175"/>
              <wp:wrapNone/>
              <wp:docPr id="440749785" name="Image 8" descr="Une image contenant texte&#10;&#10;Description générée automatiquement">
                <a:extLst xmlns:a="http://schemas.openxmlformats.org/drawingml/2006/main">
                  <a:ext uri="{FF2B5EF4-FFF2-40B4-BE49-F238E27FC236}">
                    <a16:creationId xmlns:a16="http://schemas.microsoft.com/office/drawing/2014/main" id="{41E23DDD-DFD6-82E6-258A-BB76FBDD7DAC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0749785" name="Image 8" descr="Une image contenant texte&#10;&#10;Description générée automatiquement">
                        <a:extLst>
                          <a:ext uri="{FF2B5EF4-FFF2-40B4-BE49-F238E27FC236}">
                            <a16:creationId xmlns:a16="http://schemas.microsoft.com/office/drawing/2014/main" id="{41E23DDD-DFD6-82E6-258A-BB76FBDD7DAC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8480" cy="3778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2B8925" w14:textId="0FA9A495" w:rsidR="00102B98" w:rsidRDefault="00102B98" w:rsidP="00102B98">
    <w:pPr>
      <w:tabs>
        <w:tab w:val="center" w:pos="4153"/>
        <w:tab w:val="right" w:pos="8306"/>
      </w:tabs>
      <w:spacing w:after="0" w:line="240" w:lineRule="auto"/>
    </w:pPr>
    <w:r w:rsidRPr="0029616F">
      <w:rPr>
        <w:noProof/>
        <w:lang w:eastAsia="el-GR"/>
      </w:rPr>
      <w:drawing>
        <wp:anchor distT="0" distB="0" distL="114300" distR="114300" simplePos="0" relativeHeight="251665408" behindDoc="1" locked="0" layoutInCell="1" allowOverlap="1" wp14:anchorId="0ECB155A" wp14:editId="41B27BFD">
          <wp:simplePos x="0" y="0"/>
          <wp:positionH relativeFrom="page">
            <wp:align>right</wp:align>
          </wp:positionH>
          <wp:positionV relativeFrom="paragraph">
            <wp:posOffset>175864</wp:posOffset>
          </wp:positionV>
          <wp:extent cx="7680397" cy="742361"/>
          <wp:effectExtent l="0" t="0" r="0" b="635"/>
          <wp:wrapNone/>
          <wp:docPr id="171844431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444318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7680397" cy="7423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7F3B11" w14:textId="6ED7D442" w:rsidR="00102B98" w:rsidRDefault="00102B98" w:rsidP="00102B9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20C9" w14:textId="77777777" w:rsidR="00102B98" w:rsidRDefault="00102B98" w:rsidP="00102B98">
    <w:pPr>
      <w:tabs>
        <w:tab w:val="center" w:pos="4153"/>
        <w:tab w:val="right" w:pos="8306"/>
      </w:tabs>
      <w:spacing w:after="0" w:line="240" w:lineRule="auto"/>
    </w:pPr>
    <w:r w:rsidRPr="0029616F">
      <w:rPr>
        <w:noProof/>
        <w:lang w:eastAsia="el-GR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03A7869" wp14:editId="0E2A5998">
              <wp:simplePos x="0" y="0"/>
              <wp:positionH relativeFrom="margin">
                <wp:posOffset>1620297</wp:posOffset>
              </wp:positionH>
              <wp:positionV relativeFrom="paragraph">
                <wp:posOffset>-264544</wp:posOffset>
              </wp:positionV>
              <wp:extent cx="4441371" cy="582805"/>
              <wp:effectExtent l="0" t="0" r="16510" b="27305"/>
              <wp:wrapNone/>
              <wp:docPr id="17466713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1371" cy="582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F616BC" w14:textId="77777777" w:rsidR="00102B98" w:rsidRPr="00875E63" w:rsidRDefault="00102B98" w:rsidP="00102B98">
                          <w:pPr>
                            <w:jc w:val="both"/>
                            <w:rPr>
                              <w:color w:val="002060"/>
                              <w:sz w:val="14"/>
                              <w:szCs w:val="12"/>
                            </w:rPr>
                          </w:pPr>
                          <w:r w:rsidRPr="00875E63">
                            <w:rPr>
                              <w:color w:val="002060"/>
                              <w:sz w:val="14"/>
                              <w:szCs w:val="12"/>
                            </w:rPr>
                            <w:t>Συγχρηματοδοτείται από την Ευρωπαϊκή Ένωση. Ωστόσο, οι απόψεις και οι γνώμες που εκφράζονται είναι αποκλειστικά του/των συγγραφέα/ων και δεν αντανακλούν κατ' ανάγκη τις απόψεις και τις γνώμες της Ευρωπαϊκής Ένωσης ή του Ευρωπαϊκού Εκτελεστικού Οργανισμού Εκπαίδευσης και Πολιτισμού (</w:t>
                          </w:r>
                          <w:r w:rsidRPr="0029616F">
                            <w:rPr>
                              <w:color w:val="002060"/>
                              <w:sz w:val="14"/>
                              <w:szCs w:val="12"/>
                            </w:rPr>
                            <w:t>EACEA</w:t>
                          </w:r>
                          <w:r w:rsidRPr="00875E63">
                            <w:rPr>
                              <w:color w:val="002060"/>
                              <w:sz w:val="14"/>
                              <w:szCs w:val="12"/>
                            </w:rPr>
                            <w:t>). Ούτε η Ευρωπαϊκή Ένωση ούτε η χορηγούσα αρχή μπορούν να θεωρηθούν υπεύθυνοι γι' αυτές.</w:t>
                          </w:r>
                        </w:p>
                        <w:p w14:paraId="10D2E126" w14:textId="77777777" w:rsidR="00102B98" w:rsidRPr="00875E63" w:rsidRDefault="00102B98" w:rsidP="00102B98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A786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27.6pt;margin-top:-20.85pt;width:349.7pt;height:45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" strokecolor="window">
              <v:textbox>
                <w:txbxContent>
                  <w:p w14:paraId="19F616BC" w14:textId="77777777" w:rsidR="00102B98" w:rsidRPr="00875E63" w:rsidRDefault="00102B98" w:rsidP="00102B98">
                    <w:pPr>
                      <w:jc w:val="both"/>
                      <w:rPr>
                        <w:color w:val="002060"/>
                        <w:sz w:val="14"/>
                        <w:szCs w:val="12"/>
                      </w:rPr>
                    </w:pPr>
                    <w:r w:rsidRPr="00875E63">
                      <w:rPr>
                        <w:color w:val="002060"/>
                        <w:sz w:val="14"/>
                        <w:szCs w:val="12"/>
                      </w:rPr>
                      <w:t>Συγχρηματοδοτείται από την Ευρωπαϊκή Ένωση. Ωστόσο, οι απόψεις και οι γνώμες που εκφράζονται είναι αποκλειστικά του/των συγγραφέα/ων και δεν αντανακλούν κατ' ανάγκη τις απόψεις και τις γνώμες της Ευρωπαϊκής Ένωσης ή του Ευρωπαϊκού Εκτελεστικού Οργανισμού Εκπαίδευσης και Πολιτισμού (</w:t>
                    </w:r>
                    <w:r w:rsidRPr="0029616F">
                      <w:rPr>
                        <w:color w:val="002060"/>
                        <w:sz w:val="14"/>
                        <w:szCs w:val="12"/>
                      </w:rPr>
                      <w:t>EACEA</w:t>
                    </w:r>
                    <w:r w:rsidRPr="00875E63">
                      <w:rPr>
                        <w:color w:val="002060"/>
                        <w:sz w:val="14"/>
                        <w:szCs w:val="12"/>
                      </w:rPr>
                      <w:t>). Ούτε η Ευρωπαϊκή Ένωση ούτε η χορηγούσα αρχή μπορούν να θεωρηθούν υπεύθυνοι γι' αυτές.</w:t>
                    </w:r>
                  </w:p>
                  <w:p w14:paraId="10D2E126" w14:textId="77777777" w:rsidR="00102B98" w:rsidRPr="00875E63" w:rsidRDefault="00102B98" w:rsidP="00102B98">
                    <w:pPr>
                      <w:jc w:val="both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9616F">
      <w:rPr>
        <w:noProof/>
        <w:lang w:eastAsia="el-GR"/>
      </w:rPr>
      <w:drawing>
        <wp:anchor distT="0" distB="0" distL="114300" distR="114300" simplePos="0" relativeHeight="251668480" behindDoc="1" locked="0" layoutInCell="1" allowOverlap="1" wp14:anchorId="09BBE308" wp14:editId="08014FF9">
          <wp:simplePos x="0" y="0"/>
          <wp:positionH relativeFrom="page">
            <wp:align>right</wp:align>
          </wp:positionH>
          <wp:positionV relativeFrom="paragraph">
            <wp:posOffset>175864</wp:posOffset>
          </wp:positionV>
          <wp:extent cx="7680397" cy="742361"/>
          <wp:effectExtent l="0" t="0" r="0" b="635"/>
          <wp:wrapNone/>
          <wp:docPr id="95518657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44431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7680397" cy="7423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37F9CF" w14:textId="77777777" w:rsidR="00102B98" w:rsidRDefault="00102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DF72" w14:textId="77777777" w:rsidR="004124F5" w:rsidRDefault="004124F5" w:rsidP="00102B98">
      <w:pPr>
        <w:spacing w:after="0" w:line="240" w:lineRule="auto"/>
      </w:pPr>
      <w:r>
        <w:separator/>
      </w:r>
    </w:p>
  </w:footnote>
  <w:footnote w:type="continuationSeparator" w:id="0">
    <w:p w14:paraId="487DBF09" w14:textId="77777777" w:rsidR="004124F5" w:rsidRDefault="004124F5" w:rsidP="00102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C0F6D" w14:textId="66F73104" w:rsidR="00102B98" w:rsidRDefault="00102B98" w:rsidP="00102B98">
    <w:pPr>
      <w:tabs>
        <w:tab w:val="center" w:pos="4153"/>
        <w:tab w:val="right" w:pos="8306"/>
      </w:tabs>
      <w:spacing w:after="0" w:line="240" w:lineRule="auto"/>
    </w:pPr>
    <w:r w:rsidRPr="0029616F">
      <w:rPr>
        <w:noProof/>
        <w:lang w:eastAsia="el-G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58ACA1" wp14:editId="153DB795">
              <wp:simplePos x="0" y="0"/>
              <wp:positionH relativeFrom="margin">
                <wp:posOffset>1889760</wp:posOffset>
              </wp:positionH>
              <wp:positionV relativeFrom="paragraph">
                <wp:posOffset>-175260</wp:posOffset>
              </wp:positionV>
              <wp:extent cx="5341620" cy="696686"/>
              <wp:effectExtent l="0" t="0" r="0" b="0"/>
              <wp:wrapNone/>
              <wp:docPr id="37765955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1620" cy="69668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31CA81" w14:textId="77777777" w:rsidR="00102B98" w:rsidRPr="007C0FB8" w:rsidRDefault="00102B98" w:rsidP="00102B98">
                          <w:pPr>
                            <w:spacing w:after="0"/>
                            <w:rPr>
                              <w:b/>
                              <w:color w:val="002060"/>
                              <w:sz w:val="14"/>
                              <w:szCs w:val="14"/>
                            </w:rPr>
                          </w:pPr>
                          <w:r w:rsidRPr="007C0FB8">
                            <w:rPr>
                              <w:b/>
                              <w:color w:val="002060"/>
                              <w:sz w:val="14"/>
                              <w:szCs w:val="14"/>
                            </w:rPr>
                            <w:t xml:space="preserve">Ακαδημία Εκπαιδευτικών για τη Συμπεριληπτική </w:t>
                          </w:r>
                        </w:p>
                        <w:p w14:paraId="0F327E0C" w14:textId="77777777" w:rsidR="00102B98" w:rsidRPr="007C0FB8" w:rsidRDefault="00102B98" w:rsidP="00102B98">
                          <w:pPr>
                            <w:spacing w:after="0"/>
                            <w:rPr>
                              <w:color w:val="002060"/>
                              <w:sz w:val="14"/>
                              <w:szCs w:val="14"/>
                            </w:rPr>
                          </w:pPr>
                          <w:r w:rsidRPr="007C0FB8">
                            <w:rPr>
                              <w:color w:val="002060"/>
                              <w:sz w:val="14"/>
                              <w:szCs w:val="14"/>
                            </w:rPr>
                            <w:t>Αριθμός έργου: 101056515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58ACA1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148.8pt;margin-top:-13.8pt;width:420.6pt;height:54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" filled="f" stroked="f">
              <v:textbox>
                <w:txbxContent>
                  <w:p w14:paraId="1631CA81" w14:textId="77777777" w:rsidR="00102B98" w:rsidRPr="007C0FB8" w:rsidRDefault="00102B98" w:rsidP="00102B98">
                    <w:pPr>
                      <w:spacing w:after="0"/>
                      <w:rPr>
                        <w:b/>
                        <w:color w:val="002060"/>
                        <w:sz w:val="14"/>
                        <w:szCs w:val="14"/>
                      </w:rPr>
                    </w:pPr>
                    <w:r w:rsidRPr="007C0FB8">
                      <w:rPr>
                        <w:b/>
                        <w:color w:val="002060"/>
                        <w:sz w:val="14"/>
                        <w:szCs w:val="14"/>
                      </w:rPr>
                      <w:t xml:space="preserve">Ακαδημία Εκπαιδευτικών για τη Συμπεριληπτική </w:t>
                    </w:r>
                  </w:p>
                  <w:p w14:paraId="0F327E0C" w14:textId="77777777" w:rsidR="00102B98" w:rsidRPr="007C0FB8" w:rsidRDefault="00102B98" w:rsidP="00102B98">
                    <w:pPr>
                      <w:spacing w:after="0"/>
                      <w:rPr>
                        <w:color w:val="002060"/>
                        <w:sz w:val="14"/>
                        <w:szCs w:val="14"/>
                      </w:rPr>
                    </w:pPr>
                    <w:r w:rsidRPr="007C0FB8">
                      <w:rPr>
                        <w:color w:val="002060"/>
                        <w:sz w:val="14"/>
                        <w:szCs w:val="14"/>
                      </w:rPr>
                      <w:t>Αριθμός έργου: 101056515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9616F"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5107F1" wp14:editId="23AA835E">
              <wp:simplePos x="0" y="0"/>
              <wp:positionH relativeFrom="column">
                <wp:posOffset>1719711</wp:posOffset>
              </wp:positionH>
              <wp:positionV relativeFrom="paragraph">
                <wp:posOffset>-177165</wp:posOffset>
              </wp:positionV>
              <wp:extent cx="0" cy="434340"/>
              <wp:effectExtent l="0" t="0" r="19050" b="22860"/>
              <wp:wrapNone/>
              <wp:docPr id="15128571" name="Ευθεία γραμμή σύνδεσης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434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206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BA4ADB" id="Ευθεία γραμμή σύνδεσης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4pt,-13.95pt" to="135.4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" strokecolor="#002060" strokeweight="1pt">
              <v:stroke joinstyle="miter"/>
            </v:line>
          </w:pict>
        </mc:Fallback>
      </mc:AlternateContent>
    </w:r>
    <w:r w:rsidRPr="0029616F">
      <w:rPr>
        <w:noProof/>
        <w:lang w:eastAsia="el-GR"/>
      </w:rPr>
      <w:drawing>
        <wp:anchor distT="0" distB="0" distL="114300" distR="114300" simplePos="0" relativeHeight="251661312" behindDoc="1" locked="0" layoutInCell="1" allowOverlap="1" wp14:anchorId="5F7E6651" wp14:editId="4D17066E">
          <wp:simplePos x="0" y="0"/>
          <wp:positionH relativeFrom="margin">
            <wp:posOffset>-252387</wp:posOffset>
          </wp:positionH>
          <wp:positionV relativeFrom="paragraph">
            <wp:posOffset>-140579</wp:posOffset>
          </wp:positionV>
          <wp:extent cx="1725283" cy="411944"/>
          <wp:effectExtent l="0" t="0" r="0" b="7620"/>
          <wp:wrapNone/>
          <wp:docPr id="2139302088" name="Εικόνα 2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302088" name="Εικόνα 2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660"/>
                  <a:stretch>
                    <a:fillRect/>
                  </a:stretch>
                </pic:blipFill>
                <pic:spPr bwMode="auto">
                  <a:xfrm>
                    <a:off x="0" y="0"/>
                    <a:ext cx="1725283" cy="4119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30008B" w14:textId="6DAE0084" w:rsidR="00102B98" w:rsidRPr="00102B98" w:rsidRDefault="00102B98" w:rsidP="00102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2B4"/>
    <w:multiLevelType w:val="hybridMultilevel"/>
    <w:tmpl w:val="D2000A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C25B9"/>
    <w:multiLevelType w:val="hybridMultilevel"/>
    <w:tmpl w:val="B49AE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A5317"/>
    <w:multiLevelType w:val="hybridMultilevel"/>
    <w:tmpl w:val="33964E1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C6C24"/>
    <w:multiLevelType w:val="hybridMultilevel"/>
    <w:tmpl w:val="D9A8A2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C38DC"/>
    <w:multiLevelType w:val="hybridMultilevel"/>
    <w:tmpl w:val="0AF6EC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668579">
    <w:abstractNumId w:val="1"/>
  </w:num>
  <w:num w:numId="2" w16cid:durableId="107505239">
    <w:abstractNumId w:val="3"/>
  </w:num>
  <w:num w:numId="3" w16cid:durableId="1831604744">
    <w:abstractNumId w:val="4"/>
  </w:num>
  <w:num w:numId="4" w16cid:durableId="634524802">
    <w:abstractNumId w:val="0"/>
  </w:num>
  <w:num w:numId="5" w16cid:durableId="1836188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48"/>
    <w:rsid w:val="000A7733"/>
    <w:rsid w:val="000F11A0"/>
    <w:rsid w:val="00102B98"/>
    <w:rsid w:val="002425DF"/>
    <w:rsid w:val="00331B4C"/>
    <w:rsid w:val="00355754"/>
    <w:rsid w:val="00357382"/>
    <w:rsid w:val="0039699C"/>
    <w:rsid w:val="003E0CB3"/>
    <w:rsid w:val="004124F5"/>
    <w:rsid w:val="004458F4"/>
    <w:rsid w:val="00490047"/>
    <w:rsid w:val="004E29F9"/>
    <w:rsid w:val="004F2D20"/>
    <w:rsid w:val="005165EB"/>
    <w:rsid w:val="005400DE"/>
    <w:rsid w:val="00652D98"/>
    <w:rsid w:val="006E2CCE"/>
    <w:rsid w:val="007C0FB8"/>
    <w:rsid w:val="0085704F"/>
    <w:rsid w:val="00974492"/>
    <w:rsid w:val="00A023BF"/>
    <w:rsid w:val="00AB7D3B"/>
    <w:rsid w:val="00B90DDD"/>
    <w:rsid w:val="00E07977"/>
    <w:rsid w:val="00E13F37"/>
    <w:rsid w:val="00E17A5A"/>
    <w:rsid w:val="00E21655"/>
    <w:rsid w:val="00E820BD"/>
    <w:rsid w:val="00EB5694"/>
    <w:rsid w:val="00ED0448"/>
    <w:rsid w:val="00F83F75"/>
    <w:rsid w:val="00F94812"/>
    <w:rsid w:val="00FC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44A88"/>
  <w15:chartTrackingRefBased/>
  <w15:docId w15:val="{D5FFC9A4-BA5B-4063-AC19-E2D69689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4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4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4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4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4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4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4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44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2B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B98"/>
  </w:style>
  <w:style w:type="paragraph" w:styleId="Footer">
    <w:name w:val="footer"/>
    <w:basedOn w:val="Normal"/>
    <w:link w:val="FooterChar"/>
    <w:uiPriority w:val="99"/>
    <w:unhideWhenUsed/>
    <w:rsid w:val="00102B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349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ΛΕΩΝΙΔΑΣ ΓΟΜΑΤΟΣ</dc:creator>
  <cp:keywords/>
  <dc:description/>
  <cp:lastModifiedBy>Matzakos Nikos</cp:lastModifiedBy>
  <cp:revision>16</cp:revision>
  <dcterms:created xsi:type="dcterms:W3CDTF">2025-03-29T18:09:00Z</dcterms:created>
  <dcterms:modified xsi:type="dcterms:W3CDTF">2025-09-04T17:22:00Z</dcterms:modified>
</cp:coreProperties>
</file>